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bookmarkEnd w:id="0"/>
    </w:p>
    <w:p w14:paraId="15D54EB8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倍硫磷</w:t>
      </w:r>
    </w:p>
    <w:p w14:paraId="1F50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倍硫磷是有机磷神经毒剂，对害虫具有触杀和胃毒作用，对蚜虫等有较好防效。少量的残留不会引起人体急性中毒，但长期食用倍硫磷超标的食品，对人体健康可能有一定影响。《食品安全国家标准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2021）中规定，倍硫磷在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中的最大残留限量值为0.05mg/kg。</w:t>
      </w:r>
    </w:p>
    <w:p w14:paraId="5E6B6DAF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戊唑醇</w:t>
      </w:r>
    </w:p>
    <w:p w14:paraId="59E9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戊唑醇是一种内吸性三唑类杀菌农药，用于种子处理或叶面喷洒，能够抑制真菌的麦角甾醇的生物合成。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少量的残留不会引起人体急性中毒，但长期食用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戊唑醇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戊唑醇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芒果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中的最大残留限量值为0.05mg/kg。</w:t>
      </w:r>
    </w:p>
    <w:p w14:paraId="4560AC8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</w:p>
    <w:p w14:paraId="492A2C6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3BF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FB83D"/>
    <w:multiLevelType w:val="singleLevel"/>
    <w:tmpl w:val="5F3FB8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001F6BEB"/>
    <w:rsid w:val="1FF81B83"/>
    <w:rsid w:val="2CD26EAE"/>
    <w:rsid w:val="3FBD23EC"/>
    <w:rsid w:val="40DF5116"/>
    <w:rsid w:val="4A6C61CC"/>
    <w:rsid w:val="50CD1104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245</Characters>
  <Lines>0</Lines>
  <Paragraphs>0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用户09qq6h</cp:lastModifiedBy>
  <dcterms:modified xsi:type="dcterms:W3CDTF">2026-03-23T02:21:43Z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07EDC42996974D12A59876B90CE7C180_13</vt:lpwstr>
  </property>
  <property fmtid="{D5CDD505-2E9C-101B-9397-08002B2CF9AE}" pid="4" name="KSOTemplateDocerSaveRecord">
    <vt:lpwstr>eyJoZGlkIjoiZDEzZjU3ODIyNGM3OWY3MTkxOGM5YmVjZjk1ZGEwMzAiLCJ1c2VySWQiOiIzNzU3NDkxNTAifQ==</vt:lpwstr>
  </property>
</Properties>
</file>